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9C2" w:rsidRPr="00E92CEA" w:rsidRDefault="00F116A7" w:rsidP="00E92CEA">
      <w:pPr>
        <w:pStyle w:val="Normal2"/>
        <w:jc w:val="center"/>
        <w:rPr>
          <w:rFonts w:ascii="Palanquin Dark" w:eastAsia="Palanquin Dark" w:hAnsi="Palanquin Dark" w:cs="Mangal"/>
          <w:b/>
          <w:bCs/>
          <w:sz w:val="52"/>
          <w:szCs w:val="52"/>
        </w:rPr>
      </w:pPr>
      <w:r w:rsidRPr="00E92CEA">
        <w:rPr>
          <w:rFonts w:ascii="Palanquin Dark" w:eastAsia="Palanquin Dark" w:hAnsi="Palanquin Dark" w:cs="Mangal"/>
          <w:b/>
          <w:bCs/>
          <w:sz w:val="52"/>
          <w:szCs w:val="52"/>
          <w:cs/>
        </w:rPr>
        <w:t>केन्द्रीय</w:t>
      </w:r>
      <w:r w:rsidRPr="00E92CEA">
        <w:rPr>
          <w:rFonts w:ascii="Palanquin Dark" w:eastAsia="Palanquin Dark" w:hAnsi="Palanquin Dark" w:cs="Palanquin Dark"/>
          <w:b/>
          <w:bCs/>
          <w:sz w:val="52"/>
          <w:szCs w:val="52"/>
        </w:rPr>
        <w:t xml:space="preserve"> </w:t>
      </w:r>
      <w:r w:rsidRPr="00E92CEA">
        <w:rPr>
          <w:rFonts w:ascii="Palanquin Dark" w:eastAsia="Palanquin Dark" w:hAnsi="Palanquin Dark" w:cs="Mangal"/>
          <w:b/>
          <w:bCs/>
          <w:sz w:val="52"/>
          <w:szCs w:val="52"/>
          <w:cs/>
        </w:rPr>
        <w:t>विद्यालय</w:t>
      </w:r>
      <w:r w:rsidRPr="00E92CEA">
        <w:rPr>
          <w:rFonts w:ascii="Palanquin Dark" w:eastAsia="Palanquin Dark" w:hAnsi="Palanquin Dark" w:cs="Palanquin Dark"/>
          <w:b/>
          <w:bCs/>
          <w:sz w:val="52"/>
          <w:szCs w:val="52"/>
        </w:rPr>
        <w:t xml:space="preserve"> </w:t>
      </w:r>
      <w:r w:rsidRPr="00E92CEA">
        <w:rPr>
          <w:rFonts w:ascii="Palanquin Dark" w:eastAsia="Palanquin Dark" w:hAnsi="Palanquin Dark" w:cs="Mangal"/>
          <w:b/>
          <w:bCs/>
          <w:sz w:val="52"/>
          <w:szCs w:val="52"/>
          <w:cs/>
        </w:rPr>
        <w:t>पोरबंदर</w:t>
      </w:r>
    </w:p>
    <w:p w:rsidR="00E92CEA" w:rsidRDefault="00D1754F" w:rsidP="00E92CEA">
      <w:pPr>
        <w:pStyle w:val="Normal2"/>
        <w:jc w:val="center"/>
        <w:rPr>
          <w:rFonts w:ascii="Mangal" w:eastAsia="Palanquin Dark" w:hAnsi="Mangal" w:cs="Mangal"/>
          <w:b/>
          <w:bCs/>
          <w:sz w:val="48"/>
          <w:szCs w:val="48"/>
          <w:u w:val="single"/>
        </w:rPr>
      </w:pPr>
      <w:r>
        <w:rPr>
          <w:rFonts w:ascii="Mangal" w:eastAsia="Palanquin Dark" w:hAnsi="Mangal" w:cs="Mangal" w:hint="cs"/>
          <w:b/>
          <w:bCs/>
          <w:sz w:val="48"/>
          <w:szCs w:val="48"/>
          <w:u w:val="single"/>
          <w:cs/>
        </w:rPr>
        <w:t>शैक्षणिक भ्रमण</w:t>
      </w:r>
    </w:p>
    <w:p w:rsidR="00D1754F" w:rsidRPr="00E92CEA" w:rsidRDefault="00D1754F" w:rsidP="00D1754F">
      <w:pPr>
        <w:pStyle w:val="Normal2"/>
        <w:rPr>
          <w:rFonts w:hint="cs"/>
          <w:b/>
          <w:bCs/>
          <w:sz w:val="48"/>
          <w:szCs w:val="48"/>
          <w:u w:val="single"/>
          <w:cs/>
        </w:rPr>
      </w:pPr>
    </w:p>
    <w:p w:rsidR="00E919C2" w:rsidRPr="00E92CEA" w:rsidRDefault="00D1754F">
      <w:pPr>
        <w:pStyle w:val="Normal2"/>
        <w:rPr>
          <w:sz w:val="32"/>
          <w:szCs w:val="32"/>
        </w:rPr>
      </w:pPr>
      <w:r>
        <w:rPr>
          <w:rFonts w:ascii="Palanquin Dark" w:eastAsia="Palanquin Dark" w:hAnsi="Palanquin Dark" w:cs="Mangal" w:hint="cs"/>
          <w:sz w:val="32"/>
          <w:szCs w:val="32"/>
          <w:cs/>
        </w:rPr>
        <w:t>केंद्रीय</w:t>
      </w:r>
      <w:r>
        <w:rPr>
          <w:rFonts w:ascii="Palanquin Dark" w:eastAsia="Palanquin Dark" w:hAnsi="Palanquin Dark" w:cs="Mangal"/>
          <w:sz w:val="32"/>
          <w:szCs w:val="32"/>
          <w:cs/>
        </w:rPr>
        <w:t xml:space="preserve"> विद्यालय</w:t>
      </w:r>
      <w:r>
        <w:rPr>
          <w:rFonts w:ascii="Palanquin Dark" w:eastAsia="Palanquin Dark" w:hAnsi="Palanquin Dark" w:cs="Mangal" w:hint="cs"/>
          <w:sz w:val="32"/>
          <w:szCs w:val="32"/>
          <w:cs/>
        </w:rPr>
        <w:t xml:space="preserve"> </w:t>
      </w:r>
      <w:r>
        <w:rPr>
          <w:rFonts w:ascii="Palanquin Dark" w:eastAsia="Palanquin Dark" w:hAnsi="Palanquin Dark" w:cs="Mangal"/>
          <w:sz w:val="32"/>
          <w:szCs w:val="32"/>
          <w:cs/>
        </w:rPr>
        <w:t>पोरबंदर</w:t>
      </w:r>
      <w:r>
        <w:rPr>
          <w:rFonts w:ascii="Palanquin Dark" w:eastAsia="Palanquin Dark" w:hAnsi="Palanquin Dark" w:cs="Mangal" w:hint="cs"/>
          <w:sz w:val="32"/>
          <w:szCs w:val="32"/>
          <w:cs/>
        </w:rPr>
        <w:t xml:space="preserve"> से शैक्षणिक भ्रमण के</w:t>
      </w:r>
      <w:r>
        <w:rPr>
          <w:rFonts w:ascii="Palanquin Dark" w:eastAsia="Palanquin Dark" w:hAnsi="Palanquin Dark" w:cs="Mangal"/>
          <w:sz w:val="32"/>
          <w:szCs w:val="32"/>
          <w:cs/>
        </w:rPr>
        <w:t xml:space="preserve"> अंतर्गत</w:t>
      </w:r>
      <w:r>
        <w:rPr>
          <w:rFonts w:ascii="Palanquin Dark" w:eastAsia="Palanquin Dark" w:hAnsi="Palanquin Dark" w:cs="Mangal" w:hint="cs"/>
          <w:sz w:val="32"/>
          <w:szCs w:val="32"/>
          <w:cs/>
        </w:rPr>
        <w:t xml:space="preserve"> विद्यार्थियों को</w:t>
      </w:r>
      <w:r>
        <w:rPr>
          <w:rFonts w:ascii="Palanquin Dark" w:eastAsia="Palanquin Dark" w:hAnsi="Palanquin Dark" w:cs="Mangal"/>
          <w:sz w:val="32"/>
          <w:szCs w:val="32"/>
          <w:cs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जिज्ञासा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विद्यार्थी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वैज्ञानिक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संवाद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कार्यक्रम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>
        <w:rPr>
          <w:rFonts w:ascii="Palanquin Dark" w:eastAsia="Palanquin Dark" w:hAnsi="Palanquin Dark" w:cs="Mangal" w:hint="cs"/>
          <w:sz w:val="32"/>
          <w:szCs w:val="32"/>
          <w:cs/>
        </w:rPr>
        <w:t>में</w:t>
      </w:r>
      <w:r>
        <w:rPr>
          <w:rFonts w:ascii="Palanquin Dark" w:eastAsia="Palanquin Dark" w:hAnsi="Palanquin Dark" w:cs="Mangal"/>
          <w:sz w:val="32"/>
          <w:szCs w:val="32"/>
          <w:cs/>
        </w:rPr>
        <w:t xml:space="preserve"> ले जाया गया</w:t>
      </w:r>
      <w:r>
        <w:rPr>
          <w:rFonts w:ascii="Palanquin Dark" w:eastAsia="Palanquin Dark" w:hAnsi="Palanquin Dark" w:cs="Mangal" w:hint="cs"/>
          <w:sz w:val="32"/>
          <w:szCs w:val="32"/>
          <w:cs/>
        </w:rPr>
        <w:t>|</w:t>
      </w:r>
      <w:r>
        <w:rPr>
          <w:rFonts w:ascii="Palanquin Dark" w:eastAsia="Palanquin Dark" w:hAnsi="Palanquin Dark" w:cstheme="minorBidi" w:hint="cs"/>
          <w:sz w:val="32"/>
          <w:szCs w:val="32"/>
          <w:cs/>
        </w:rPr>
        <w:t xml:space="preserve"> </w:t>
      </w:r>
      <w:r w:rsidR="00F116A7" w:rsidRPr="00E92CEA">
        <w:rPr>
          <w:rFonts w:ascii="Palanquin Dark" w:eastAsia="Palanquin Dark" w:hAnsi="Palanquin Dark" w:cs="Mangal"/>
          <w:sz w:val="32"/>
          <w:szCs w:val="32"/>
          <w:cs/>
        </w:rPr>
        <w:t>विद्यार्थी</w:t>
      </w:r>
      <w:r w:rsidR="00F116A7"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="00F116A7" w:rsidRPr="00E92CEA">
        <w:rPr>
          <w:rFonts w:ascii="Palanquin Dark" w:eastAsia="Palanquin Dark" w:hAnsi="Palanquin Dark" w:cs="Mangal"/>
          <w:sz w:val="32"/>
          <w:szCs w:val="32"/>
          <w:cs/>
        </w:rPr>
        <w:t>वैज्ञानिक</w:t>
      </w:r>
      <w:r w:rsidR="00F116A7"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="00F116A7" w:rsidRPr="00E92CEA">
        <w:rPr>
          <w:rFonts w:ascii="Palanquin Dark" w:eastAsia="Palanquin Dark" w:hAnsi="Palanquin Dark" w:cs="Mangal"/>
          <w:sz w:val="32"/>
          <w:szCs w:val="32"/>
          <w:cs/>
        </w:rPr>
        <w:t>संवाद</w:t>
      </w:r>
      <w:r w:rsidR="00F116A7"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="00F116A7" w:rsidRPr="00E92CEA">
        <w:rPr>
          <w:rFonts w:ascii="Palanquin Dark" w:eastAsia="Palanquin Dark" w:hAnsi="Palanquin Dark" w:cs="Mangal"/>
          <w:sz w:val="32"/>
          <w:szCs w:val="32"/>
          <w:cs/>
        </w:rPr>
        <w:t>कार्यक्रम</w:t>
      </w:r>
      <w:r w:rsidR="00F116A7" w:rsidRPr="00E92CEA">
        <w:rPr>
          <w:rFonts w:ascii="Palanquin Dark" w:eastAsia="Palanquin Dark" w:hAnsi="Palanquin Dark" w:cs="Palanquin Dark"/>
          <w:sz w:val="32"/>
          <w:szCs w:val="32"/>
        </w:rPr>
        <w:t xml:space="preserve"> 6-7 </w:t>
      </w:r>
      <w:r w:rsidR="00F116A7" w:rsidRPr="00E92CEA">
        <w:rPr>
          <w:rFonts w:ascii="Palanquin Dark" w:eastAsia="Palanquin Dark" w:hAnsi="Palanquin Dark" w:cs="Mangal"/>
          <w:sz w:val="32"/>
          <w:szCs w:val="32"/>
          <w:cs/>
        </w:rPr>
        <w:t>अगस्त</w:t>
      </w:r>
      <w:r w:rsidR="00F116A7" w:rsidRPr="00E92CEA">
        <w:rPr>
          <w:rFonts w:ascii="Palanquin Dark" w:eastAsia="Palanquin Dark" w:hAnsi="Palanquin Dark" w:cs="Palanquin Dark"/>
          <w:sz w:val="32"/>
          <w:szCs w:val="32"/>
        </w:rPr>
        <w:t xml:space="preserve"> 2019</w:t>
      </w:r>
    </w:p>
    <w:p w:rsidR="00E919C2" w:rsidRPr="00E92CEA" w:rsidRDefault="00F116A7">
      <w:pPr>
        <w:pStyle w:val="Normal2"/>
        <w:rPr>
          <w:sz w:val="32"/>
          <w:szCs w:val="32"/>
        </w:rPr>
      </w:pPr>
      <w:r w:rsidRPr="00E92CEA">
        <w:rPr>
          <w:rFonts w:ascii="Palanquin Dark" w:eastAsia="Palanquin Dark" w:hAnsi="Palanquin Dark" w:cs="Mangal"/>
          <w:sz w:val="32"/>
          <w:szCs w:val="32"/>
          <w:cs/>
        </w:rPr>
        <w:t>केंद्रीय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विद्यालय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एवं</w:t>
      </w:r>
      <w:r w:rsidR="00E92CEA">
        <w:rPr>
          <w:rFonts w:ascii="Palanquin Dark" w:eastAsia="Palanquin Dark" w:hAnsi="Palanquin Dark" w:cs="Palanquin Dark"/>
          <w:sz w:val="32"/>
          <w:szCs w:val="32"/>
        </w:rPr>
        <w:t xml:space="preserve"> CSIR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द्वारा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सयुंक्त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रूप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से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चलाए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जा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रहे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जिज्ञासा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कार्यक्रम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अंतर्गत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हमारे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विद्यालय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से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10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विद्यार्थियों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ने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6-7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अगस्त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को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="00E92CEA">
        <w:rPr>
          <w:rFonts w:ascii="Palanquin Dark" w:eastAsia="Palanquin Dark" w:hAnsi="Palanquin Dark" w:cs="Palanquin Dark"/>
          <w:sz w:val="32"/>
          <w:szCs w:val="32"/>
        </w:rPr>
        <w:t xml:space="preserve">CSMSRI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भावनगर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में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अपनी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उपस्थिति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दर्ज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करवाई।</w:t>
      </w:r>
    </w:p>
    <w:p w:rsidR="00E919C2" w:rsidRPr="00E92CEA" w:rsidRDefault="00F116A7">
      <w:pPr>
        <w:pStyle w:val="Normal2"/>
        <w:rPr>
          <w:sz w:val="32"/>
          <w:szCs w:val="32"/>
        </w:rPr>
      </w:pP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6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अगस्त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को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कार्यक्रम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आरंभ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कार्यक्रम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संचालक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डॉ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अंकुर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गोयल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द्वारा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किया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गया।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="00EE2833">
        <w:rPr>
          <w:rFonts w:ascii="Mangal" w:eastAsia="Palanquin Dark" w:hAnsi="Mangal" w:cs="Mangal" w:hint="cs"/>
          <w:sz w:val="32"/>
          <w:szCs w:val="32"/>
          <w:cs/>
        </w:rPr>
        <w:t>तत्पश्चात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विद्यार्थियों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ने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डॉ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निसार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अहमद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तथा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डॉ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गोपाल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भादू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नेतृत्व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में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विभिन्न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प्रयोगशालाओं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में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जाकर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वैज्ञानिकों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से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बातचीत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की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तथा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उपकरणों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बारे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में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जानकारी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हासिल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की।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दिन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दूसरे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सत्र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विषय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पेयजल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रहा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जिसमें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श्री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भौमिक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सुथारिया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ने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विद्यार्थियों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को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पेयजल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से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जुड़ी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हुई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समस्याओं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बारे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में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अवगत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करवाया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तथा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उनसे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निपटने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उपायों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बारे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में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चर्चा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की।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इस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चरण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में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मोबाइल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RO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फ़िल्टर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बस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आकर्षण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केंद्र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रही।</w:t>
      </w:r>
    </w:p>
    <w:p w:rsidR="00E919C2" w:rsidRPr="00E92CEA" w:rsidRDefault="00F116A7">
      <w:pPr>
        <w:pStyle w:val="Normal2"/>
        <w:rPr>
          <w:sz w:val="32"/>
          <w:szCs w:val="32"/>
        </w:rPr>
      </w:pPr>
      <w:r w:rsidRPr="00E92CEA">
        <w:rPr>
          <w:rFonts w:ascii="Palanquin Dark" w:eastAsia="Palanquin Dark" w:hAnsi="Palanquin Dark" w:cs="Mangal"/>
          <w:sz w:val="32"/>
          <w:szCs w:val="32"/>
          <w:cs/>
        </w:rPr>
        <w:t>कार्यक्रम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दूसरे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दिन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की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शुरुआत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श्री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बिपिन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व्यास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द्वारा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की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गई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जिसमें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उन्होंने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नमक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निर्माण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तथा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शोधन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की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कार्यविधि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पर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प्रकाश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डाला।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इसमे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विद्यार्थियों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ने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नमक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निर्माण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की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विधि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को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प्रत्यक्ष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में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देखा।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द्वितीय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चरण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में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डॉ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अंकुर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गोयल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ने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विद्यार्थियों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से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विज्ञान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,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जिज्ञासा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तथा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नवोन्मेष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विषयों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lastRenderedPageBreak/>
        <w:t>पर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चर्चा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की।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कार्यक्रम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तृतीय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अंतिम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चरण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में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विद्यार्थियों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ने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डॉ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शिल्पी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कुशवाहा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तथा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डॉ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सनक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रे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नेतृत्व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में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पर्यावरण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प्रदूषण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की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समस्या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तथा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उस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से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निपटने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उपायों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पर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चर्चा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की।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इस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क्रम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में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उपरोक्त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वैज्ञानिकों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ने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विद्यार्थियों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को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विभिन्न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प्रदूषणों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मापन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उपकरण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दिखाए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तथा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उनकी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कार्यविधि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समझाई।</w:t>
      </w:r>
    </w:p>
    <w:p w:rsidR="00E919C2" w:rsidRDefault="00F116A7">
      <w:pPr>
        <w:pStyle w:val="Normal2"/>
        <w:rPr>
          <w:rFonts w:ascii="Palanquin Dark" w:eastAsia="Palanquin Dark" w:hAnsi="Palanquin Dark" w:cs="Mangal"/>
          <w:sz w:val="32"/>
          <w:szCs w:val="32"/>
        </w:rPr>
      </w:pPr>
      <w:r w:rsidRPr="00E92CEA">
        <w:rPr>
          <w:rFonts w:ascii="Palanquin Dark" w:eastAsia="Palanquin Dark" w:hAnsi="Palanquin Dark" w:cs="Mangal"/>
          <w:sz w:val="32"/>
          <w:szCs w:val="32"/>
          <w:cs/>
        </w:rPr>
        <w:t>कार्यक्रम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अंत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में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विद्यार्थियों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से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सुझाव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मांगे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गए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एवम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प्रमाणपत्र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वितरित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किये</w:t>
      </w:r>
      <w:r w:rsidRPr="00E92CEA">
        <w:rPr>
          <w:rFonts w:ascii="Palanquin Dark" w:eastAsia="Palanquin Dark" w:hAnsi="Palanquin Dark" w:cs="Palanquin Dark"/>
          <w:sz w:val="32"/>
          <w:szCs w:val="32"/>
        </w:rPr>
        <w:t xml:space="preserve"> </w:t>
      </w:r>
      <w:r w:rsidRPr="00E92CEA">
        <w:rPr>
          <w:rFonts w:ascii="Palanquin Dark" w:eastAsia="Palanquin Dark" w:hAnsi="Palanquin Dark" w:cs="Mangal"/>
          <w:sz w:val="32"/>
          <w:szCs w:val="32"/>
          <w:cs/>
        </w:rPr>
        <w:t>गए।</w:t>
      </w:r>
    </w:p>
    <w:p w:rsidR="00D1754F" w:rsidRPr="00E92CEA" w:rsidRDefault="00D1754F">
      <w:pPr>
        <w:pStyle w:val="Normal2"/>
        <w:rPr>
          <w:rFonts w:hint="cs"/>
          <w:sz w:val="32"/>
          <w:szCs w:val="32"/>
        </w:rPr>
      </w:pPr>
      <w:r>
        <w:rPr>
          <w:rFonts w:ascii="Palanquin Dark" w:eastAsia="Palanquin Dark" w:hAnsi="Palanquin Dark" w:cs="Mangal" w:hint="cs"/>
          <w:sz w:val="32"/>
          <w:szCs w:val="32"/>
          <w:cs/>
        </w:rPr>
        <w:t>इस</w:t>
      </w:r>
      <w:r>
        <w:rPr>
          <w:rFonts w:ascii="Palanquin Dark" w:eastAsia="Palanquin Dark" w:hAnsi="Palanquin Dark" w:cs="Mangal"/>
          <w:sz w:val="32"/>
          <w:szCs w:val="32"/>
          <w:cs/>
        </w:rPr>
        <w:t xml:space="preserve"> शैक्षणिक</w:t>
      </w:r>
      <w:r>
        <w:rPr>
          <w:rFonts w:ascii="Palanquin Dark" w:eastAsia="Palanquin Dark" w:hAnsi="Palanquin Dark" w:cs="Mangal" w:hint="cs"/>
          <w:sz w:val="32"/>
          <w:szCs w:val="32"/>
          <w:cs/>
        </w:rPr>
        <w:t xml:space="preserve"> </w:t>
      </w:r>
      <w:r>
        <w:rPr>
          <w:rFonts w:ascii="Palanquin Dark" w:eastAsia="Palanquin Dark" w:hAnsi="Palanquin Dark" w:cs="Mangal"/>
          <w:sz w:val="32"/>
          <w:szCs w:val="32"/>
          <w:cs/>
        </w:rPr>
        <w:t xml:space="preserve">भ्रमण </w:t>
      </w:r>
      <w:r>
        <w:rPr>
          <w:rFonts w:ascii="Palanquin Dark" w:eastAsia="Palanquin Dark" w:hAnsi="Palanquin Dark" w:cs="Mangal" w:hint="cs"/>
          <w:sz w:val="32"/>
          <w:szCs w:val="32"/>
          <w:cs/>
        </w:rPr>
        <w:t>के</w:t>
      </w:r>
      <w:r>
        <w:rPr>
          <w:rFonts w:ascii="Palanquin Dark" w:eastAsia="Palanquin Dark" w:hAnsi="Palanquin Dark" w:cs="Mangal"/>
          <w:sz w:val="32"/>
          <w:szCs w:val="32"/>
          <w:cs/>
        </w:rPr>
        <w:t xml:space="preserve"> अंतर्गत</w:t>
      </w:r>
      <w:r>
        <w:rPr>
          <w:rFonts w:ascii="Palanquin Dark" w:eastAsia="Palanquin Dark" w:hAnsi="Palanquin Dark" w:cs="Mangal" w:hint="cs"/>
          <w:sz w:val="32"/>
          <w:szCs w:val="32"/>
          <w:cs/>
        </w:rPr>
        <w:t xml:space="preserve"> विद्यार्थियों</w:t>
      </w:r>
      <w:r>
        <w:rPr>
          <w:rFonts w:ascii="Palanquin Dark" w:eastAsia="Palanquin Dark" w:hAnsi="Palanquin Dark" w:cs="Mangal"/>
          <w:sz w:val="32"/>
          <w:szCs w:val="32"/>
          <w:cs/>
        </w:rPr>
        <w:t xml:space="preserve"> का अनुभव </w:t>
      </w:r>
      <w:r>
        <w:rPr>
          <w:rFonts w:ascii="Palanquin Dark" w:eastAsia="Palanquin Dark" w:hAnsi="Palanquin Dark" w:cs="Mangal" w:hint="cs"/>
          <w:sz w:val="32"/>
          <w:szCs w:val="32"/>
          <w:cs/>
        </w:rPr>
        <w:t>ज्ञानवर्धक</w:t>
      </w:r>
      <w:r>
        <w:rPr>
          <w:rFonts w:ascii="Palanquin Dark" w:eastAsia="Palanquin Dark" w:hAnsi="Palanquin Dark" w:cs="Mangal"/>
          <w:sz w:val="32"/>
          <w:szCs w:val="32"/>
          <w:cs/>
        </w:rPr>
        <w:t xml:space="preserve"> रहा|</w:t>
      </w:r>
      <w:bookmarkStart w:id="0" w:name="_GoBack"/>
      <w:bookmarkEnd w:id="0"/>
    </w:p>
    <w:p w:rsidR="00E919C2" w:rsidRDefault="00E919C2">
      <w:pPr>
        <w:pStyle w:val="Normal2"/>
      </w:pPr>
    </w:p>
    <w:p w:rsidR="00E919C2" w:rsidRDefault="00E92CEA">
      <w:pPr>
        <w:pStyle w:val="Normal2"/>
        <w:rPr>
          <w:rFonts w:ascii="Mangal" w:hAnsi="Mangal" w:cs="Mangal"/>
          <w:sz w:val="32"/>
          <w:szCs w:val="32"/>
        </w:rPr>
      </w:pPr>
      <w:r>
        <w:rPr>
          <w:rFonts w:ascii="Mangal" w:hAnsi="Mangal" w:cs="Mangal" w:hint="cs"/>
          <w:sz w:val="32"/>
          <w:szCs w:val="32"/>
          <w:cs/>
        </w:rPr>
        <w:t>श्री योगेश</w:t>
      </w:r>
      <w:r>
        <w:rPr>
          <w:rFonts w:ascii="Mangal" w:hAnsi="Mangal" w:cs="Mangal" w:hint="cs"/>
          <w:sz w:val="32"/>
          <w:szCs w:val="32"/>
          <w:cs/>
        </w:rPr>
        <w:tab/>
      </w:r>
      <w:r>
        <w:rPr>
          <w:rFonts w:ascii="Mangal" w:hAnsi="Mangal" w:cs="Mangal" w:hint="cs"/>
          <w:sz w:val="32"/>
          <w:szCs w:val="32"/>
          <w:cs/>
        </w:rPr>
        <w:tab/>
      </w:r>
      <w:r>
        <w:rPr>
          <w:rFonts w:ascii="Mangal" w:hAnsi="Mangal" w:cs="Mangal" w:hint="cs"/>
          <w:sz w:val="32"/>
          <w:szCs w:val="32"/>
          <w:cs/>
        </w:rPr>
        <w:tab/>
      </w:r>
      <w:r>
        <w:rPr>
          <w:rFonts w:ascii="Mangal" w:hAnsi="Mangal" w:cs="Mangal" w:hint="cs"/>
          <w:sz w:val="32"/>
          <w:szCs w:val="32"/>
          <w:cs/>
        </w:rPr>
        <w:tab/>
      </w:r>
      <w:r>
        <w:rPr>
          <w:rFonts w:ascii="Mangal" w:hAnsi="Mangal" w:cs="Mangal" w:hint="cs"/>
          <w:sz w:val="32"/>
          <w:szCs w:val="32"/>
          <w:cs/>
        </w:rPr>
        <w:tab/>
      </w:r>
      <w:r>
        <w:rPr>
          <w:rFonts w:ascii="Mangal" w:hAnsi="Mangal" w:cs="Mangal" w:hint="cs"/>
          <w:sz w:val="32"/>
          <w:szCs w:val="32"/>
          <w:cs/>
        </w:rPr>
        <w:tab/>
      </w:r>
      <w:r>
        <w:rPr>
          <w:rFonts w:ascii="Mangal" w:hAnsi="Mangal" w:cs="Mangal" w:hint="cs"/>
          <w:sz w:val="32"/>
          <w:szCs w:val="32"/>
          <w:cs/>
        </w:rPr>
        <w:tab/>
      </w:r>
      <w:r>
        <w:rPr>
          <w:rFonts w:ascii="Mangal" w:hAnsi="Mangal" w:cs="Mangal" w:hint="cs"/>
          <w:sz w:val="32"/>
          <w:szCs w:val="32"/>
          <w:cs/>
        </w:rPr>
        <w:tab/>
      </w:r>
      <w:r>
        <w:rPr>
          <w:rFonts w:ascii="Mangal" w:hAnsi="Mangal" w:cs="Mangal" w:hint="cs"/>
          <w:sz w:val="32"/>
          <w:szCs w:val="32"/>
          <w:cs/>
        </w:rPr>
        <w:tab/>
        <w:t>प्राचार्य</w:t>
      </w:r>
    </w:p>
    <w:p w:rsidR="00E92CEA" w:rsidRDefault="00E92CEA">
      <w:pPr>
        <w:pStyle w:val="Normal2"/>
        <w:rPr>
          <w:rFonts w:ascii="Mangal" w:hAnsi="Mangal" w:cs="Mangal"/>
          <w:sz w:val="32"/>
          <w:szCs w:val="32"/>
        </w:rPr>
      </w:pPr>
      <w:r>
        <w:rPr>
          <w:rFonts w:ascii="Mangal" w:hAnsi="Mangal" w:cs="Mangal" w:hint="cs"/>
          <w:sz w:val="32"/>
          <w:szCs w:val="32"/>
          <w:cs/>
        </w:rPr>
        <w:t>श्रीमती पूजा</w:t>
      </w:r>
      <w:r>
        <w:rPr>
          <w:rFonts w:ascii="Mangal" w:hAnsi="Mangal" w:cs="Mangal" w:hint="cs"/>
          <w:sz w:val="32"/>
          <w:szCs w:val="32"/>
          <w:cs/>
        </w:rPr>
        <w:tab/>
      </w:r>
      <w:r>
        <w:rPr>
          <w:rFonts w:ascii="Mangal" w:hAnsi="Mangal" w:cs="Mangal" w:hint="cs"/>
          <w:sz w:val="32"/>
          <w:szCs w:val="32"/>
          <w:cs/>
        </w:rPr>
        <w:tab/>
      </w:r>
      <w:r>
        <w:rPr>
          <w:rFonts w:ascii="Mangal" w:hAnsi="Mangal" w:cs="Mangal" w:hint="cs"/>
          <w:sz w:val="32"/>
          <w:szCs w:val="32"/>
          <w:cs/>
        </w:rPr>
        <w:tab/>
      </w:r>
      <w:r>
        <w:rPr>
          <w:rFonts w:ascii="Mangal" w:hAnsi="Mangal" w:cs="Mangal" w:hint="cs"/>
          <w:sz w:val="32"/>
          <w:szCs w:val="32"/>
          <w:cs/>
        </w:rPr>
        <w:tab/>
      </w:r>
      <w:r>
        <w:rPr>
          <w:rFonts w:ascii="Mangal" w:hAnsi="Mangal" w:cs="Mangal" w:hint="cs"/>
          <w:sz w:val="32"/>
          <w:szCs w:val="32"/>
          <w:cs/>
        </w:rPr>
        <w:tab/>
      </w:r>
      <w:r>
        <w:rPr>
          <w:rFonts w:ascii="Mangal" w:hAnsi="Mangal" w:cs="Mangal" w:hint="cs"/>
          <w:sz w:val="32"/>
          <w:szCs w:val="32"/>
          <w:cs/>
        </w:rPr>
        <w:tab/>
      </w:r>
      <w:r>
        <w:rPr>
          <w:rFonts w:ascii="Mangal" w:hAnsi="Mangal" w:cs="Mangal" w:hint="cs"/>
          <w:sz w:val="32"/>
          <w:szCs w:val="32"/>
          <w:cs/>
        </w:rPr>
        <w:tab/>
      </w:r>
      <w:r>
        <w:rPr>
          <w:rFonts w:ascii="Mangal" w:hAnsi="Mangal" w:cs="Mangal" w:hint="cs"/>
          <w:sz w:val="32"/>
          <w:szCs w:val="32"/>
          <w:cs/>
        </w:rPr>
        <w:tab/>
      </w:r>
    </w:p>
    <w:p w:rsidR="00E92CEA" w:rsidRDefault="004170B0">
      <w:pPr>
        <w:pStyle w:val="Normal2"/>
        <w:rPr>
          <w:sz w:val="32"/>
          <w:szCs w:val="32"/>
        </w:rPr>
      </w:pPr>
      <w:r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5733415" cy="3822065"/>
            <wp:effectExtent l="19050" t="0" r="635" b="0"/>
            <wp:docPr id="1" name="Picture 0" descr="IMG_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B0" w:rsidRDefault="004170B0">
      <w:pPr>
        <w:pStyle w:val="Normal2"/>
        <w:rPr>
          <w:sz w:val="32"/>
          <w:szCs w:val="32"/>
        </w:rPr>
      </w:pPr>
      <w:r>
        <w:rPr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5733415" cy="3822065"/>
            <wp:effectExtent l="19050" t="0" r="635" b="0"/>
            <wp:docPr id="2" name="Picture 1" descr="IMG_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B0" w:rsidRDefault="004170B0">
      <w:pPr>
        <w:pStyle w:val="Normal2"/>
        <w:rPr>
          <w:sz w:val="32"/>
          <w:szCs w:val="32"/>
        </w:rPr>
      </w:pPr>
      <w:r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5733415" cy="3822065"/>
            <wp:effectExtent l="19050" t="0" r="635" b="0"/>
            <wp:docPr id="3" name="Picture 2" descr="IMG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B0" w:rsidRDefault="004170B0">
      <w:pPr>
        <w:pStyle w:val="Normal2"/>
        <w:rPr>
          <w:sz w:val="32"/>
          <w:szCs w:val="32"/>
        </w:rPr>
      </w:pPr>
      <w:r>
        <w:rPr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5733415" cy="3822065"/>
            <wp:effectExtent l="19050" t="0" r="635" b="0"/>
            <wp:docPr id="4" name="Picture 3" descr="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4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B0" w:rsidRDefault="004170B0">
      <w:pPr>
        <w:pStyle w:val="Normal2"/>
        <w:rPr>
          <w:sz w:val="32"/>
          <w:szCs w:val="32"/>
        </w:rPr>
      </w:pPr>
      <w:r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5733415" cy="4300220"/>
            <wp:effectExtent l="19050" t="0" r="635" b="0"/>
            <wp:docPr id="6" name="Picture 5" descr="IMG_20190806_10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6_1059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B0" w:rsidRDefault="004170B0">
      <w:pPr>
        <w:pStyle w:val="Normal2"/>
        <w:rPr>
          <w:sz w:val="32"/>
          <w:szCs w:val="32"/>
        </w:rPr>
      </w:pPr>
      <w:r>
        <w:rPr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5733415" cy="4300220"/>
            <wp:effectExtent l="19050" t="0" r="635" b="0"/>
            <wp:docPr id="7" name="Picture 6" descr="IMG_20190806_11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6_1112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B0" w:rsidRPr="00E92CEA" w:rsidRDefault="004170B0">
      <w:pPr>
        <w:pStyle w:val="Normal2"/>
        <w:rPr>
          <w:sz w:val="32"/>
          <w:szCs w:val="32"/>
        </w:rPr>
      </w:pPr>
    </w:p>
    <w:sectPr w:rsidR="004170B0" w:rsidRPr="00E92CEA" w:rsidSect="00E919C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alanquin Dark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919C2"/>
    <w:rsid w:val="001C01F5"/>
    <w:rsid w:val="002D5FCF"/>
    <w:rsid w:val="004170B0"/>
    <w:rsid w:val="00A47BB0"/>
    <w:rsid w:val="00D1754F"/>
    <w:rsid w:val="00E919C2"/>
    <w:rsid w:val="00E92CEA"/>
    <w:rsid w:val="00EE2833"/>
    <w:rsid w:val="00F11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B3A084-C8EA-461B-81AA-D290AB2C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IN" w:eastAsia="en-IN" w:bidi="hi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1F5"/>
  </w:style>
  <w:style w:type="paragraph" w:styleId="Heading1">
    <w:name w:val="heading 1"/>
    <w:basedOn w:val="Normal2"/>
    <w:next w:val="Normal2"/>
    <w:rsid w:val="00E919C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2"/>
    <w:next w:val="Normal2"/>
    <w:rsid w:val="00E919C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2"/>
    <w:next w:val="Normal2"/>
    <w:rsid w:val="00E919C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2"/>
    <w:next w:val="Normal2"/>
    <w:rsid w:val="00E919C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2"/>
    <w:next w:val="Normal2"/>
    <w:rsid w:val="00E919C2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2"/>
    <w:next w:val="Normal2"/>
    <w:rsid w:val="00E919C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E919C2"/>
  </w:style>
  <w:style w:type="paragraph" w:styleId="Title">
    <w:name w:val="Title"/>
    <w:basedOn w:val="Normal2"/>
    <w:next w:val="Normal2"/>
    <w:rsid w:val="00E919C2"/>
    <w:pPr>
      <w:keepNext/>
      <w:keepLines/>
      <w:spacing w:after="60"/>
    </w:pPr>
    <w:rPr>
      <w:sz w:val="52"/>
      <w:szCs w:val="52"/>
    </w:rPr>
  </w:style>
  <w:style w:type="paragraph" w:customStyle="1" w:styleId="Normal2">
    <w:name w:val="Normal2"/>
    <w:rsid w:val="00E919C2"/>
  </w:style>
  <w:style w:type="paragraph" w:styleId="Subtitle">
    <w:name w:val="Subtitle"/>
    <w:basedOn w:val="Normal2"/>
    <w:next w:val="Normal2"/>
    <w:rsid w:val="00E919C2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0B0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0B0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Exam</cp:lastModifiedBy>
  <cp:revision>3</cp:revision>
  <dcterms:created xsi:type="dcterms:W3CDTF">2019-09-12T06:36:00Z</dcterms:created>
  <dcterms:modified xsi:type="dcterms:W3CDTF">2019-09-12T09:07:00Z</dcterms:modified>
</cp:coreProperties>
</file>